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675654">
        <w:rPr>
          <w:rFonts w:ascii="Times New Roman" w:hAnsi="Times New Roman" w:cs="Times New Roman"/>
          <w:b/>
          <w:sz w:val="24"/>
          <w:szCs w:val="24"/>
        </w:rPr>
        <w:t>80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3654B">
        <w:rPr>
          <w:rFonts w:ascii="Times New Roman" w:hAnsi="Times New Roman" w:cs="Times New Roman"/>
          <w:sz w:val="24"/>
          <w:szCs w:val="24"/>
        </w:rPr>
        <w:t>КЗК-</w:t>
      </w:r>
      <w:r w:rsidR="00675654" w:rsidRPr="00D3654B">
        <w:rPr>
          <w:rFonts w:ascii="Times New Roman" w:hAnsi="Times New Roman" w:cs="Times New Roman"/>
          <w:sz w:val="24"/>
          <w:szCs w:val="24"/>
        </w:rPr>
        <w:t>338</w:t>
      </w:r>
      <w:r w:rsidR="00611B2E" w:rsidRPr="00D3654B">
        <w:rPr>
          <w:rFonts w:ascii="Times New Roman" w:hAnsi="Times New Roman" w:cs="Times New Roman"/>
          <w:sz w:val="24"/>
          <w:szCs w:val="24"/>
        </w:rPr>
        <w:t>/202</w:t>
      </w:r>
      <w:r w:rsidR="000F6122" w:rsidRPr="00D3654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D3654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F00561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756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3654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3654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75654" w:rsidRPr="00544D97">
        <w:rPr>
          <w:rFonts w:ascii="Times New Roman" w:hAnsi="Times New Roman"/>
          <w:sz w:val="24"/>
          <w:szCs w:val="24"/>
        </w:rPr>
        <w:t>„</w:t>
      </w:r>
      <w:proofErr w:type="spellStart"/>
      <w:r w:rsidR="00675654" w:rsidRPr="00544D97">
        <w:rPr>
          <w:rFonts w:ascii="Times New Roman" w:hAnsi="Times New Roman"/>
          <w:sz w:val="24"/>
          <w:szCs w:val="24"/>
        </w:rPr>
        <w:t>Химбокс</w:t>
      </w:r>
      <w:proofErr w:type="spellEnd"/>
      <w:r w:rsidR="00675654" w:rsidRPr="00544D97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D3654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D3654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6EC6">
        <w:rPr>
          <w:rFonts w:ascii="Times New Roman" w:hAnsi="Times New Roman" w:cs="Times New Roman"/>
          <w:color w:val="000000" w:themeColor="text1"/>
          <w:sz w:val="24"/>
          <w:szCs w:val="24"/>
        </w:rPr>
        <w:t>Н.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65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75654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71-во СУ „Пейо К. Яворов“, с. Казичене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A36EC6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75654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Кооперация „Панда“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36EC6" w:rsidRPr="000F40F2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A36EC6" w:rsidRPr="00C52E2F" w:rsidRDefault="00A36EC6" w:rsidP="00A36EC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A36EC6" w:rsidRPr="00C52E2F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36EC6" w:rsidRDefault="00A36EC6" w:rsidP="00A36EC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3654B">
        <w:rPr>
          <w:rFonts w:ascii="Times New Roman" w:hAnsi="Times New Roman" w:cs="Times New Roman"/>
          <w:sz w:val="24"/>
          <w:szCs w:val="24"/>
        </w:rPr>
        <w:t>Моля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A36EC6" w:rsidRPr="0051456F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6EC6" w:rsidRPr="001B0B2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A36EC6" w:rsidRDefault="00A36EC6" w:rsidP="00A36EC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36EC6" w:rsidRPr="004279F3" w:rsidRDefault="00A36EC6" w:rsidP="00A36EC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3654B" w:rsidRDefault="00D3654B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654B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Докладвам подадената по преписката жалба, становища и доказателствата към тях. </w:t>
      </w:r>
    </w:p>
    <w:p w:rsidR="00D3654B" w:rsidRDefault="00D3654B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654B">
        <w:rPr>
          <w:rFonts w:ascii="Times New Roman" w:hAnsi="Times New Roman" w:cs="Times New Roman"/>
          <w:sz w:val="24"/>
          <w:szCs w:val="24"/>
        </w:rPr>
        <w:lastRenderedPageBreak/>
        <w:t>Докладвам постъпилото на 11.06.2025 г. становище с вх. № към КЗК-338, от процесуален представител на жалбоподателя „ХИМБОКС“ ЕООД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Pr="00D3654B">
        <w:rPr>
          <w:rFonts w:ascii="Times New Roman" w:hAnsi="Times New Roman" w:cs="Times New Roman"/>
          <w:sz w:val="24"/>
          <w:szCs w:val="24"/>
        </w:rPr>
        <w:t>едно с приложените доказателства.</w:t>
      </w:r>
    </w:p>
    <w:p w:rsidR="00D3654B" w:rsidRDefault="00D3654B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6EC6" w:rsidRPr="003F2565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A36EC6" w:rsidRPr="003F2565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EC6" w:rsidRDefault="00A36EC6" w:rsidP="00A36EC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36EC6" w:rsidRPr="003F2565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36EC6" w:rsidRDefault="00A36EC6" w:rsidP="00A36EC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3654B">
        <w:rPr>
          <w:rFonts w:ascii="Times New Roman" w:hAnsi="Times New Roman" w:cs="Times New Roman"/>
          <w:sz w:val="24"/>
          <w:szCs w:val="24"/>
        </w:rPr>
        <w:t>Поддържам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D3654B">
        <w:rPr>
          <w:rFonts w:ascii="Times New Roman" w:hAnsi="Times New Roman" w:cs="Times New Roman"/>
          <w:sz w:val="24"/>
          <w:szCs w:val="24"/>
        </w:rPr>
        <w:t xml:space="preserve"> и направените със становището уточнения към жалбата, като обръщам внимание, че това не са нови твърдения, а уточнения към вече направените твърдения в жалбата.</w:t>
      </w: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A36EC6" w:rsidRDefault="00A36EC6" w:rsidP="00A36EC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6E0FD7" w:rsidRDefault="00A36EC6" w:rsidP="00A36EC6">
      <w:pPr>
        <w:pStyle w:val="NormalWeb"/>
        <w:spacing w:before="0" w:beforeAutospacing="0" w:after="120" w:afterAutospacing="0"/>
        <w:ind w:firstLine="708"/>
        <w:jc w:val="both"/>
      </w:pPr>
      <w:r>
        <w:t>- Уважаеми господин председател, уважаеми членове</w:t>
      </w:r>
      <w:r w:rsidR="00D3654B">
        <w:t xml:space="preserve"> на КЗК</w:t>
      </w:r>
      <w:r>
        <w:t>, моля да по</w:t>
      </w:r>
      <w:r w:rsidR="006E0FD7">
        <w:t>с</w:t>
      </w:r>
      <w:r>
        <w:t>т</w:t>
      </w:r>
      <w:r w:rsidR="006E0FD7">
        <w:t>анови</w:t>
      </w:r>
      <w:r>
        <w:t>те решение</w:t>
      </w:r>
      <w:r w:rsidR="006E0FD7">
        <w:t xml:space="preserve">, с което да </w:t>
      </w:r>
      <w:r w:rsidR="006E0FD7" w:rsidRPr="006E0FD7">
        <w:t>отмените о</w:t>
      </w:r>
      <w:r w:rsidR="006E0FD7">
        <w:t>б</w:t>
      </w:r>
      <w:r w:rsidR="006E0FD7" w:rsidRPr="006E0FD7">
        <w:t>жал</w:t>
      </w:r>
      <w:r w:rsidR="006E0FD7">
        <w:t>ва</w:t>
      </w:r>
      <w:r w:rsidR="006E0FD7" w:rsidRPr="006E0FD7">
        <w:t xml:space="preserve">ното решение </w:t>
      </w:r>
      <w:r w:rsidR="006E0FD7">
        <w:t>по</w:t>
      </w:r>
      <w:r w:rsidR="006E0FD7" w:rsidRPr="006E0FD7">
        <w:t xml:space="preserve"> подробн</w:t>
      </w:r>
      <w:r w:rsidR="006E0FD7">
        <w:t>и съображения, изложени</w:t>
      </w:r>
      <w:r w:rsidR="006E0FD7" w:rsidRPr="006E0FD7">
        <w:t xml:space="preserve"> в </w:t>
      </w:r>
      <w:r w:rsidR="006E0FD7">
        <w:t>ж</w:t>
      </w:r>
      <w:r w:rsidR="006E0FD7" w:rsidRPr="006E0FD7">
        <w:t>а</w:t>
      </w:r>
      <w:r w:rsidR="006E0FD7">
        <w:t>л</w:t>
      </w:r>
      <w:r w:rsidR="006E0FD7" w:rsidRPr="006E0FD7">
        <w:t>бата и представ</w:t>
      </w:r>
      <w:r w:rsidR="006E0FD7">
        <w:t>еното становище.</w:t>
      </w:r>
    </w:p>
    <w:p w:rsidR="006E0FD7" w:rsidRDefault="006E0FD7" w:rsidP="00A36EC6">
      <w:pPr>
        <w:pStyle w:val="NormalWeb"/>
        <w:spacing w:before="0" w:beforeAutospacing="0" w:after="120" w:afterAutospacing="0"/>
        <w:ind w:firstLine="708"/>
        <w:jc w:val="both"/>
      </w:pPr>
      <w:r>
        <w:t xml:space="preserve">Моля да присъдите на довереното ми дружество направените </w:t>
      </w:r>
      <w:r w:rsidRPr="006E0FD7">
        <w:t>разноски</w:t>
      </w:r>
      <w:r>
        <w:t>.</w:t>
      </w:r>
      <w:r w:rsidRPr="006E0FD7">
        <w:t xml:space="preserve"> </w:t>
      </w:r>
      <w:r>
        <w:t>П</w:t>
      </w:r>
      <w:r w:rsidRPr="006E0FD7">
        <w:t>редстав</w:t>
      </w:r>
      <w:r>
        <w:t xml:space="preserve">ям </w:t>
      </w:r>
      <w:r w:rsidRPr="006E0FD7">
        <w:t xml:space="preserve">списък </w:t>
      </w:r>
      <w:r>
        <w:t>на</w:t>
      </w:r>
      <w:r w:rsidRPr="006E0FD7">
        <w:t xml:space="preserve"> разноски</w:t>
      </w:r>
      <w:r>
        <w:t xml:space="preserve"> и </w:t>
      </w:r>
      <w:r w:rsidRPr="006E0FD7">
        <w:t>доказателства относно адвокатския хонорар. При условията на евентуалност</w:t>
      </w:r>
      <w:r>
        <w:t xml:space="preserve"> правя възражение в случай, че се претендират разноски от заинтересованата страна и възложителя.</w:t>
      </w: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36EC6" w:rsidRDefault="00A36EC6" w:rsidP="00A36EC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36EC6" w:rsidRDefault="00A36EC6" w:rsidP="00A36EC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36EC6" w:rsidRDefault="00A36EC6" w:rsidP="00A36E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A36EC6" w:rsidRDefault="00A36EC6" w:rsidP="00A36EC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B717C" w:rsidRDefault="002B717C" w:rsidP="00A36EC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36EC6" w:rsidRDefault="00A36EC6" w:rsidP="00A36EC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36EC6" w:rsidRDefault="00A36EC6" w:rsidP="00A36EC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36EC6" w:rsidRDefault="00A36EC6" w:rsidP="00A36EC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6EC6" w:rsidRDefault="00A36EC6" w:rsidP="00A36EC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36EC6" w:rsidRDefault="00A36EC6" w:rsidP="00A36EC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6EC6" w:rsidRDefault="00A36EC6" w:rsidP="00A36EC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17C" w:rsidRDefault="002B717C" w:rsidP="00A36EC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6EC6" w:rsidRDefault="00A36EC6" w:rsidP="00A36EC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36EC6" w:rsidRDefault="00A36EC6" w:rsidP="00A36EC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36EC6" w:rsidP="00AD7083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528" w:rsidRDefault="00B71528">
      <w:pPr>
        <w:spacing w:after="0" w:line="240" w:lineRule="auto"/>
      </w:pPr>
      <w:r>
        <w:separator/>
      </w:r>
    </w:p>
  </w:endnote>
  <w:endnote w:type="continuationSeparator" w:id="0">
    <w:p w:rsidR="00B71528" w:rsidRDefault="00B71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70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71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528" w:rsidRDefault="00B71528">
      <w:pPr>
        <w:spacing w:after="0" w:line="240" w:lineRule="auto"/>
      </w:pPr>
      <w:r>
        <w:separator/>
      </w:r>
    </w:p>
  </w:footnote>
  <w:footnote w:type="continuationSeparator" w:id="0">
    <w:p w:rsidR="00B71528" w:rsidRDefault="00B71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D26C1"/>
    <w:multiLevelType w:val="hybridMultilevel"/>
    <w:tmpl w:val="61D48B18"/>
    <w:lvl w:ilvl="0" w:tplc="51C45474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1369"/>
    <w:rsid w:val="000D3DA3"/>
    <w:rsid w:val="000D7073"/>
    <w:rsid w:val="000D7D8A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B717C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0693C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A6F5A"/>
    <w:rsid w:val="006B278B"/>
    <w:rsid w:val="006D6F92"/>
    <w:rsid w:val="006E0FD7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6EC6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D7083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1528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3654B"/>
    <w:rsid w:val="00D419CB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56BFB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0561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A36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2107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2025-06-13T10:47:00Z</dcterms:created>
  <dcterms:modified xsi:type="dcterms:W3CDTF">2025-06-13T10:47:00Z</dcterms:modified>
</cp:coreProperties>
</file>